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B85A" w14:textId="77777777" w:rsidR="005131E8" w:rsidRDefault="005131E8" w:rsidP="007A15FA">
      <w:pPr>
        <w:rPr>
          <w:sz w:val="32"/>
          <w:szCs w:val="32"/>
        </w:rPr>
      </w:pPr>
    </w:p>
    <w:p w14:paraId="60610278" w14:textId="1D49C678" w:rsidR="00CD0066" w:rsidRPr="00CD0066" w:rsidRDefault="00CD0066" w:rsidP="00CD0066">
      <w:pPr>
        <w:rPr>
          <w:sz w:val="24"/>
          <w:szCs w:val="24"/>
        </w:rPr>
      </w:pPr>
      <w:r>
        <w:rPr>
          <w:sz w:val="24"/>
          <w:szCs w:val="24"/>
        </w:rPr>
        <w:t>Issue Date: November 2021</w:t>
      </w:r>
    </w:p>
    <w:p w14:paraId="52A19AD7" w14:textId="77777777" w:rsidR="00CD0066" w:rsidRDefault="00CD0066" w:rsidP="005131E8">
      <w:pPr>
        <w:jc w:val="center"/>
        <w:rPr>
          <w:b/>
          <w:bCs/>
          <w:sz w:val="24"/>
          <w:szCs w:val="24"/>
          <w:u w:val="single"/>
        </w:rPr>
      </w:pPr>
    </w:p>
    <w:p w14:paraId="0282B59C" w14:textId="4BB96B73" w:rsidR="007A15FA" w:rsidRPr="005131E8" w:rsidRDefault="007A15FA" w:rsidP="005131E8">
      <w:pPr>
        <w:jc w:val="center"/>
        <w:rPr>
          <w:b/>
          <w:bCs/>
          <w:sz w:val="24"/>
          <w:szCs w:val="24"/>
          <w:u w:val="single"/>
        </w:rPr>
      </w:pPr>
      <w:r w:rsidRPr="005131E8">
        <w:rPr>
          <w:b/>
          <w:bCs/>
          <w:sz w:val="24"/>
          <w:szCs w:val="24"/>
          <w:u w:val="single"/>
        </w:rPr>
        <w:t xml:space="preserve">Dumfries Cycling Club </w:t>
      </w:r>
      <w:r w:rsidR="009C6764">
        <w:rPr>
          <w:b/>
          <w:bCs/>
          <w:sz w:val="24"/>
          <w:szCs w:val="24"/>
          <w:u w:val="single"/>
        </w:rPr>
        <w:t>Anti Bullying Policy</w:t>
      </w:r>
    </w:p>
    <w:p w14:paraId="1B5E119F" w14:textId="77777777" w:rsidR="005131E8" w:rsidRDefault="005131E8" w:rsidP="007A15FA">
      <w:pPr>
        <w:rPr>
          <w:sz w:val="24"/>
          <w:szCs w:val="24"/>
        </w:rPr>
      </w:pPr>
    </w:p>
    <w:p w14:paraId="34ED3A55" w14:textId="1BC8ADF9" w:rsidR="00CD0066" w:rsidRDefault="009C6764" w:rsidP="007A15FA">
      <w:pPr>
        <w:rPr>
          <w:sz w:val="24"/>
          <w:szCs w:val="24"/>
        </w:rPr>
      </w:pPr>
      <w:r>
        <w:rPr>
          <w:sz w:val="24"/>
          <w:szCs w:val="24"/>
        </w:rPr>
        <w:t xml:space="preserve">Dumfries Cycling club, as part of Scottish Cycling affiliation, adopts in full the Anti-Bullying policy </w:t>
      </w:r>
      <w:r w:rsidR="00843921">
        <w:rPr>
          <w:sz w:val="24"/>
          <w:szCs w:val="24"/>
        </w:rPr>
        <w:t xml:space="preserve">from Scottish </w:t>
      </w:r>
      <w:r w:rsidR="00EC1A52">
        <w:rPr>
          <w:sz w:val="24"/>
          <w:szCs w:val="24"/>
        </w:rPr>
        <w:t>C</w:t>
      </w:r>
      <w:r w:rsidR="00843921">
        <w:rPr>
          <w:sz w:val="24"/>
          <w:szCs w:val="24"/>
        </w:rPr>
        <w:t>ycling.</w:t>
      </w:r>
    </w:p>
    <w:p w14:paraId="49875828" w14:textId="684DDE74" w:rsidR="00843921" w:rsidRDefault="00843921" w:rsidP="007A15FA">
      <w:pPr>
        <w:rPr>
          <w:sz w:val="24"/>
          <w:szCs w:val="24"/>
        </w:rPr>
      </w:pPr>
    </w:p>
    <w:p w14:paraId="0E5C05E0" w14:textId="11166776" w:rsidR="00843921" w:rsidRDefault="00843921" w:rsidP="007A15FA">
      <w:pPr>
        <w:rPr>
          <w:sz w:val="24"/>
          <w:szCs w:val="24"/>
        </w:rPr>
      </w:pPr>
      <w:r>
        <w:rPr>
          <w:sz w:val="24"/>
          <w:szCs w:val="24"/>
        </w:rPr>
        <w:t>This can be found on the Scottish Cycling Website, version 1.0 February 2019. Dumfries Cycling Club Committee will ensure this is followed and implemented in full. Furthermore, any changes to this Scottish Cycling Policy will be adopted and implemented by Dumfries Cycling Club.</w:t>
      </w:r>
    </w:p>
    <w:p w14:paraId="33CD1A8F" w14:textId="5E809C44" w:rsidR="00CD0066" w:rsidRDefault="00CD0066" w:rsidP="007A15FA">
      <w:pPr>
        <w:rPr>
          <w:sz w:val="24"/>
          <w:szCs w:val="24"/>
        </w:rPr>
      </w:pPr>
    </w:p>
    <w:p w14:paraId="06F7BF03" w14:textId="6967958D" w:rsidR="00CD0066" w:rsidRDefault="00CD0066" w:rsidP="007A15FA">
      <w:pPr>
        <w:rPr>
          <w:sz w:val="24"/>
          <w:szCs w:val="24"/>
        </w:rPr>
      </w:pPr>
    </w:p>
    <w:p w14:paraId="45E13CA8" w14:textId="505DC6E2" w:rsidR="00CD0066" w:rsidRDefault="00A50536" w:rsidP="007A15FA">
      <w:hyperlink r:id="rId7" w:history="1">
        <w:r w:rsidR="00843921">
          <w:rPr>
            <w:rStyle w:val="Hyperlink"/>
          </w:rPr>
          <w:t>Scottish_Cycling_Anti_Bullying_Policy_v1.0.pdf (britishcycling.org.uk)</w:t>
        </w:r>
      </w:hyperlink>
    </w:p>
    <w:p w14:paraId="38A3BC92" w14:textId="7C85F92A" w:rsidR="00843921" w:rsidRDefault="00843921" w:rsidP="007A15FA"/>
    <w:p w14:paraId="3AB4AF14" w14:textId="77777777" w:rsidR="00843921" w:rsidRDefault="00843921" w:rsidP="007A15FA">
      <w:pPr>
        <w:rPr>
          <w:sz w:val="24"/>
          <w:szCs w:val="24"/>
        </w:rPr>
      </w:pPr>
    </w:p>
    <w:p w14:paraId="06E153E1" w14:textId="0D5B901F" w:rsidR="00CD0066" w:rsidRDefault="00CD0066" w:rsidP="007A15FA">
      <w:pPr>
        <w:rPr>
          <w:sz w:val="24"/>
          <w:szCs w:val="24"/>
        </w:rPr>
      </w:pPr>
    </w:p>
    <w:p w14:paraId="0CB49D47" w14:textId="0802601F" w:rsidR="00CD0066" w:rsidRDefault="00CD0066" w:rsidP="007A15FA">
      <w:pPr>
        <w:rPr>
          <w:sz w:val="24"/>
          <w:szCs w:val="24"/>
        </w:rPr>
      </w:pPr>
    </w:p>
    <w:p w14:paraId="5E2E48FF" w14:textId="30B34045" w:rsidR="00CD0066" w:rsidRDefault="00CD0066" w:rsidP="007A15FA">
      <w:pPr>
        <w:rPr>
          <w:sz w:val="24"/>
          <w:szCs w:val="24"/>
        </w:rPr>
      </w:pPr>
    </w:p>
    <w:p w14:paraId="67B5648A" w14:textId="34DEFB4B" w:rsidR="00CD0066" w:rsidRDefault="00CD0066" w:rsidP="007A15FA">
      <w:pPr>
        <w:rPr>
          <w:sz w:val="24"/>
          <w:szCs w:val="24"/>
        </w:rPr>
      </w:pPr>
    </w:p>
    <w:p w14:paraId="695B3B12" w14:textId="6BF5FEAC" w:rsidR="00CD0066" w:rsidRDefault="00CD0066" w:rsidP="007A15FA">
      <w:pPr>
        <w:rPr>
          <w:sz w:val="24"/>
          <w:szCs w:val="24"/>
        </w:rPr>
      </w:pPr>
    </w:p>
    <w:p w14:paraId="57380438" w14:textId="1B06BC60" w:rsidR="00CD0066" w:rsidRDefault="00CD0066" w:rsidP="007A15FA">
      <w:pPr>
        <w:rPr>
          <w:sz w:val="24"/>
          <w:szCs w:val="24"/>
        </w:rPr>
      </w:pPr>
    </w:p>
    <w:p w14:paraId="6C757528" w14:textId="711C67E7" w:rsidR="00CD0066" w:rsidRDefault="00CD0066" w:rsidP="007A15FA">
      <w:pPr>
        <w:rPr>
          <w:sz w:val="24"/>
          <w:szCs w:val="24"/>
        </w:rPr>
      </w:pPr>
    </w:p>
    <w:p w14:paraId="69CB0A2B" w14:textId="2D51FA33" w:rsidR="00CD0066" w:rsidRDefault="00CD0066" w:rsidP="007A15FA">
      <w:pPr>
        <w:rPr>
          <w:sz w:val="24"/>
          <w:szCs w:val="24"/>
        </w:rPr>
      </w:pPr>
    </w:p>
    <w:p w14:paraId="3CF8438E" w14:textId="1B446DF0" w:rsidR="00CD0066" w:rsidRDefault="00CD0066" w:rsidP="007A15FA">
      <w:pPr>
        <w:rPr>
          <w:sz w:val="24"/>
          <w:szCs w:val="24"/>
        </w:rPr>
      </w:pPr>
    </w:p>
    <w:p w14:paraId="2B3A5160" w14:textId="7750AAC3" w:rsidR="00CD0066" w:rsidRDefault="00CD0066" w:rsidP="007A15FA">
      <w:pPr>
        <w:rPr>
          <w:sz w:val="24"/>
          <w:szCs w:val="24"/>
        </w:rPr>
      </w:pPr>
    </w:p>
    <w:p w14:paraId="6CB3E157" w14:textId="4BD8B307" w:rsidR="00CD0066" w:rsidRDefault="00CD0066" w:rsidP="007A15FA">
      <w:pPr>
        <w:rPr>
          <w:sz w:val="24"/>
          <w:szCs w:val="24"/>
        </w:rPr>
      </w:pPr>
    </w:p>
    <w:p w14:paraId="5358E716" w14:textId="14A62524" w:rsidR="00CD0066" w:rsidRDefault="00CD0066" w:rsidP="007A15FA">
      <w:pPr>
        <w:rPr>
          <w:sz w:val="24"/>
          <w:szCs w:val="24"/>
        </w:rPr>
      </w:pPr>
    </w:p>
    <w:p w14:paraId="44EB8A01" w14:textId="1B1A1D7C" w:rsidR="00CD0066" w:rsidRDefault="00CD0066" w:rsidP="007A15FA">
      <w:pPr>
        <w:rPr>
          <w:sz w:val="24"/>
          <w:szCs w:val="24"/>
        </w:rPr>
      </w:pPr>
    </w:p>
    <w:p w14:paraId="53E9DEB6" w14:textId="4E11BC97" w:rsidR="00CD0066" w:rsidRDefault="00CD0066" w:rsidP="007A15FA">
      <w:pPr>
        <w:rPr>
          <w:sz w:val="24"/>
          <w:szCs w:val="24"/>
        </w:rPr>
      </w:pPr>
    </w:p>
    <w:p w14:paraId="18C77985" w14:textId="378D99F1" w:rsidR="00CD0066" w:rsidRDefault="00CD0066" w:rsidP="007A15FA">
      <w:pPr>
        <w:rPr>
          <w:sz w:val="24"/>
          <w:szCs w:val="24"/>
        </w:rPr>
      </w:pPr>
    </w:p>
    <w:p w14:paraId="07D7C982" w14:textId="56906DE0" w:rsidR="00CD0066" w:rsidRDefault="00CD0066" w:rsidP="007A15FA">
      <w:pPr>
        <w:rPr>
          <w:sz w:val="24"/>
          <w:szCs w:val="24"/>
        </w:rPr>
      </w:pPr>
      <w:r>
        <w:rPr>
          <w:sz w:val="24"/>
          <w:szCs w:val="24"/>
        </w:rPr>
        <w:t>This policy is issued by instruction from the Committee of Dumfries Cycling Club. It supersedes any previous similar policy. This policy can only be reviewed and issued by the Committee of Dumfries Cycling Club.</w:t>
      </w:r>
    </w:p>
    <w:p w14:paraId="7DD40E2D" w14:textId="4B30D274" w:rsidR="00CD0066" w:rsidRDefault="00CD0066" w:rsidP="007A15FA">
      <w:pPr>
        <w:rPr>
          <w:sz w:val="24"/>
          <w:szCs w:val="24"/>
        </w:rPr>
      </w:pPr>
    </w:p>
    <w:p w14:paraId="2B067A98" w14:textId="15D8C4DB" w:rsidR="00CD0066" w:rsidRPr="005131E8" w:rsidRDefault="00CD0066" w:rsidP="007A15FA">
      <w:pPr>
        <w:rPr>
          <w:sz w:val="24"/>
          <w:szCs w:val="24"/>
        </w:rPr>
      </w:pPr>
      <w:r>
        <w:rPr>
          <w:sz w:val="24"/>
          <w:szCs w:val="24"/>
        </w:rPr>
        <w:t>Signed as authorised and accurate policy:  Dumfries Cycling Club Committee – 27</w:t>
      </w:r>
      <w:r w:rsidRPr="00CD0066">
        <w:rPr>
          <w:sz w:val="24"/>
          <w:szCs w:val="24"/>
          <w:vertAlign w:val="superscript"/>
        </w:rPr>
        <w:t>th</w:t>
      </w:r>
      <w:r>
        <w:rPr>
          <w:sz w:val="24"/>
          <w:szCs w:val="24"/>
        </w:rPr>
        <w:t xml:space="preserve"> November 2021.</w:t>
      </w:r>
      <w:r w:rsidR="002E5DFB">
        <w:rPr>
          <w:sz w:val="24"/>
          <w:szCs w:val="24"/>
        </w:rPr>
        <w:t xml:space="preserve"> Review required by November 2022.</w:t>
      </w:r>
    </w:p>
    <w:sectPr w:rsidR="00CD0066" w:rsidRPr="005131E8" w:rsidSect="008A0D52">
      <w:headerReference w:type="default" r:id="rId8"/>
      <w:footerReference w:type="default" r:id="rId9"/>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3FC7" w14:textId="77777777" w:rsidR="00A50536" w:rsidRDefault="00A50536">
      <w:pPr>
        <w:spacing w:line="240" w:lineRule="auto"/>
      </w:pPr>
      <w:r>
        <w:separator/>
      </w:r>
    </w:p>
  </w:endnote>
  <w:endnote w:type="continuationSeparator" w:id="0">
    <w:p w14:paraId="59ADCB61" w14:textId="77777777" w:rsidR="00A50536" w:rsidRDefault="00A5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F390" w14:textId="77777777" w:rsidR="00A50536" w:rsidRDefault="00A50536">
      <w:pPr>
        <w:spacing w:line="240" w:lineRule="auto"/>
      </w:pPr>
      <w:r>
        <w:separator/>
      </w:r>
    </w:p>
  </w:footnote>
  <w:footnote w:type="continuationSeparator" w:id="0">
    <w:p w14:paraId="44E4D381" w14:textId="77777777" w:rsidR="00A50536" w:rsidRDefault="00A505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7A3"/>
    <w:multiLevelType w:val="hybridMultilevel"/>
    <w:tmpl w:val="4BA2D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4550E"/>
    <w:rsid w:val="000D30CA"/>
    <w:rsid w:val="00111E31"/>
    <w:rsid w:val="00176539"/>
    <w:rsid w:val="001A0FDF"/>
    <w:rsid w:val="001E62AA"/>
    <w:rsid w:val="002E5DFB"/>
    <w:rsid w:val="003006BF"/>
    <w:rsid w:val="0033318E"/>
    <w:rsid w:val="0039491C"/>
    <w:rsid w:val="00493E2B"/>
    <w:rsid w:val="004D6CCC"/>
    <w:rsid w:val="005131E8"/>
    <w:rsid w:val="005B5F64"/>
    <w:rsid w:val="007A15FA"/>
    <w:rsid w:val="007B10CD"/>
    <w:rsid w:val="007D2F90"/>
    <w:rsid w:val="007F48B1"/>
    <w:rsid w:val="008069D0"/>
    <w:rsid w:val="00843921"/>
    <w:rsid w:val="00862D47"/>
    <w:rsid w:val="008A0D52"/>
    <w:rsid w:val="008B7A10"/>
    <w:rsid w:val="00921833"/>
    <w:rsid w:val="00936FF0"/>
    <w:rsid w:val="009C6764"/>
    <w:rsid w:val="009D4035"/>
    <w:rsid w:val="00A50536"/>
    <w:rsid w:val="00A82A80"/>
    <w:rsid w:val="00BD498F"/>
    <w:rsid w:val="00C56CAA"/>
    <w:rsid w:val="00CD0066"/>
    <w:rsid w:val="00D54873"/>
    <w:rsid w:val="00E2147F"/>
    <w:rsid w:val="00E257D0"/>
    <w:rsid w:val="00E5157A"/>
    <w:rsid w:val="00EC1A52"/>
    <w:rsid w:val="00F06195"/>
    <w:rsid w:val="00F7577A"/>
    <w:rsid w:val="00FF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5131E8"/>
    <w:pPr>
      <w:ind w:left="720"/>
      <w:contextualSpacing/>
    </w:pPr>
  </w:style>
  <w:style w:type="character" w:styleId="Hyperlink">
    <w:name w:val="Hyperlink"/>
    <w:basedOn w:val="DefaultParagraphFont"/>
    <w:uiPriority w:val="99"/>
    <w:semiHidden/>
    <w:unhideWhenUsed/>
    <w:rsid w:val="008439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itishcycling.org.uk/zuvvi/media/scottishcycling/childprotection/Scottish_Cycling_Anti_Bullying_Policy_v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12</cp:revision>
  <dcterms:created xsi:type="dcterms:W3CDTF">2021-11-27T12:24:00Z</dcterms:created>
  <dcterms:modified xsi:type="dcterms:W3CDTF">2021-11-28T11:51:00Z</dcterms:modified>
</cp:coreProperties>
</file>